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F9D75" w14:textId="77777777" w:rsidR="00893E8E" w:rsidRPr="00893E8E" w:rsidRDefault="00893E8E" w:rsidP="00893E8E">
      <w:pPr>
        <w:jc w:val="right"/>
        <w:rPr>
          <w:rFonts w:ascii="Times New Roman" w:hAnsi="Times New Roman" w:cs="Times New Roman"/>
          <w:sz w:val="24"/>
          <w:szCs w:val="24"/>
        </w:rPr>
      </w:pPr>
      <w:r w:rsidRPr="00893E8E">
        <w:rPr>
          <w:rFonts w:ascii="Times New Roman" w:hAnsi="Times New Roman" w:cs="Times New Roman"/>
          <w:sz w:val="24"/>
          <w:szCs w:val="24"/>
        </w:rPr>
        <w:t>Pirkimo dokumentų A dalies</w:t>
      </w:r>
    </w:p>
    <w:p w14:paraId="2C786B7F" w14:textId="77777777" w:rsidR="00893E8E" w:rsidRPr="00893E8E" w:rsidRDefault="00893E8E" w:rsidP="00893E8E">
      <w:pPr>
        <w:jc w:val="right"/>
        <w:rPr>
          <w:rFonts w:ascii="Times New Roman" w:hAnsi="Times New Roman" w:cs="Times New Roman"/>
          <w:sz w:val="24"/>
          <w:szCs w:val="24"/>
        </w:rPr>
      </w:pPr>
      <w:r w:rsidRPr="00893E8E">
        <w:rPr>
          <w:rFonts w:ascii="Times New Roman" w:hAnsi="Times New Roman" w:cs="Times New Roman"/>
          <w:sz w:val="24"/>
          <w:szCs w:val="24"/>
        </w:rPr>
        <w:t>1 priedas</w:t>
      </w:r>
    </w:p>
    <w:p w14:paraId="52D5A0C0" w14:textId="77777777" w:rsidR="00893E8E" w:rsidRPr="00893E8E" w:rsidRDefault="00893E8E" w:rsidP="00893E8E">
      <w:pPr>
        <w:jc w:val="center"/>
        <w:rPr>
          <w:rFonts w:ascii="Times New Roman" w:hAnsi="Times New Roman" w:cs="Times New Roman"/>
          <w:sz w:val="24"/>
          <w:szCs w:val="24"/>
        </w:rPr>
      </w:pPr>
      <w:r w:rsidRPr="00893E8E">
        <w:rPr>
          <w:rFonts w:ascii="Times New Roman" w:hAnsi="Times New Roman" w:cs="Times New Roman"/>
          <w:sz w:val="24"/>
          <w:szCs w:val="24"/>
        </w:rPr>
        <w:t>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Betarp"/>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Betarp"/>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Betarp"/>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Betarp"/>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0F7174">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Betarp"/>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Betarp"/>
              <w:jc w:val="both"/>
              <w:rPr>
                <w:rFonts w:ascii="Times New Roman" w:hAnsi="Times New Roman" w:cs="Times New Roman"/>
                <w:sz w:val="22"/>
                <w:szCs w:val="22"/>
                <w:lang w:eastAsia="en-US"/>
              </w:rPr>
            </w:pPr>
          </w:p>
          <w:p w14:paraId="12F93F57"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3B335B" w:rsidRDefault="000F7174" w:rsidP="000F7174">
            <w:pPr>
              <w:pStyle w:val="Betarp"/>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59B07267" w14:textId="77777777" w:rsidR="000F7174" w:rsidRPr="000F7174" w:rsidRDefault="000F7174"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Betarp"/>
              <w:jc w:val="both"/>
              <w:rPr>
                <w:rFonts w:ascii="Times New Roman" w:hAnsi="Times New Roman" w:cs="Times New Roman"/>
                <w:bCs/>
                <w:sz w:val="22"/>
                <w:szCs w:val="22"/>
                <w:lang w:eastAsia="en-US"/>
              </w:rPr>
            </w:pPr>
          </w:p>
          <w:p w14:paraId="4440497A" w14:textId="77777777" w:rsidR="000F7174" w:rsidRPr="00CB216B" w:rsidRDefault="000F7174" w:rsidP="000F7174">
            <w:pPr>
              <w:pStyle w:val="Betarp"/>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Betarp"/>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Betarp"/>
              <w:jc w:val="both"/>
              <w:rPr>
                <w:rFonts w:ascii="Times New Roman" w:hAnsi="Times New Roman" w:cs="Times New Roman"/>
                <w:sz w:val="22"/>
                <w:szCs w:val="22"/>
                <w:lang w:eastAsia="en-US"/>
              </w:rPr>
            </w:pPr>
          </w:p>
          <w:p w14:paraId="5B2ADFF5" w14:textId="77777777" w:rsidR="000F7174" w:rsidRPr="003B335B" w:rsidRDefault="000F7174"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Betarp"/>
              <w:jc w:val="both"/>
              <w:rPr>
                <w:rFonts w:ascii="Times New Roman" w:hAnsi="Times New Roman" w:cs="Times New Roman"/>
                <w:b/>
                <w:bCs/>
                <w:sz w:val="22"/>
                <w:szCs w:val="22"/>
              </w:rPr>
            </w:pPr>
          </w:p>
          <w:p w14:paraId="3D595CF1" w14:textId="77777777" w:rsidR="000F7174" w:rsidRPr="003B335B" w:rsidRDefault="000F7174" w:rsidP="000F7174">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Puslapioinaostekstas"/>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Puslapioinaostekstas"/>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3B335B" w:rsidRDefault="000F7174" w:rsidP="000F7174">
            <w:pPr>
              <w:pStyle w:val="Betarp"/>
              <w:jc w:val="both"/>
              <w:rPr>
                <w:rFonts w:ascii="Times New Roman" w:hAnsi="Times New Roman" w:cs="Times New Roman"/>
                <w:sz w:val="22"/>
                <w:szCs w:val="22"/>
              </w:rPr>
            </w:pPr>
          </w:p>
          <w:p w14:paraId="3285D497" w14:textId="77777777" w:rsidR="000F7174" w:rsidRPr="003B335B" w:rsidRDefault="000F7174" w:rsidP="000F7174">
            <w:pPr>
              <w:pStyle w:val="Betarp"/>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w:t>
            </w:r>
            <w:r w:rsidRPr="003B335B">
              <w:rPr>
                <w:rFonts w:ascii="Times New Roman" w:eastAsia="Times New Roman" w:hAnsi="Times New Roman" w:cs="Times New Roman"/>
                <w:sz w:val="22"/>
                <w:szCs w:val="22"/>
              </w:rPr>
              <w:lastRenderedPageBreak/>
              <w:t>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Betarp"/>
              <w:jc w:val="both"/>
              <w:rPr>
                <w:rFonts w:ascii="Times New Roman" w:hAnsi="Times New Roman" w:cs="Times New Roman"/>
                <w:b/>
                <w:bCs/>
                <w:sz w:val="22"/>
                <w:szCs w:val="22"/>
              </w:rPr>
            </w:pPr>
          </w:p>
          <w:p w14:paraId="5F904667" w14:textId="77777777" w:rsidR="000F7174" w:rsidRPr="003B335B" w:rsidRDefault="000F7174" w:rsidP="000F7174">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Betarp"/>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Puslapioinaostekstas"/>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Betarp"/>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Betarp"/>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Betarp"/>
              <w:jc w:val="both"/>
              <w:rPr>
                <w:rFonts w:ascii="Times New Roman" w:hAnsi="Times New Roman" w:cs="Times New Roman"/>
                <w:sz w:val="22"/>
                <w:szCs w:val="22"/>
                <w:lang w:eastAsia="en-US"/>
              </w:rPr>
            </w:pPr>
          </w:p>
          <w:p w14:paraId="76F92CA4" w14:textId="23F8ADED" w:rsidR="00FA5185" w:rsidRPr="003B335B" w:rsidRDefault="00FA5185" w:rsidP="39658640">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w:t>
            </w:r>
            <w:r w:rsidRPr="003B335B">
              <w:rPr>
                <w:rFonts w:ascii="Times New Roman" w:hAnsi="Times New Roman" w:cs="Times New Roman"/>
                <w:sz w:val="22"/>
                <w:szCs w:val="22"/>
                <w:lang w:eastAsia="en-US"/>
              </w:rPr>
              <w:lastRenderedPageBreak/>
              <w:t xml:space="preserve">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Betarp"/>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350D0C54"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Betarp"/>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3B335B">
              <w:rPr>
                <w:rFonts w:ascii="Times New Roman" w:hAnsi="Times New Roman" w:cs="Times New Roman"/>
                <w:bCs/>
                <w:sz w:val="22"/>
                <w:szCs w:val="22"/>
                <w:lang w:eastAsia="en-US"/>
              </w:rPr>
              <w:lastRenderedPageBreak/>
              <w:t>mokesčių, įskaitant socialinio draudimo įmokas, mokėjimu.</w:t>
            </w:r>
          </w:p>
          <w:p w14:paraId="5F0343FF" w14:textId="4343AE97" w:rsidR="00FA5185" w:rsidRPr="003B335B" w:rsidRDefault="00FA5185" w:rsidP="00290CC0">
            <w:pPr>
              <w:pStyle w:val="Betarp"/>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Betarp"/>
              <w:jc w:val="both"/>
              <w:rPr>
                <w:rFonts w:ascii="Times New Roman" w:hAnsi="Times New Roman" w:cs="Times New Roman"/>
                <w:b/>
                <w:bCs/>
                <w:sz w:val="22"/>
                <w:szCs w:val="22"/>
              </w:rPr>
            </w:pPr>
          </w:p>
          <w:p w14:paraId="5B77C66C" w14:textId="6A9F407F" w:rsidR="00FA5185" w:rsidRPr="003B335B" w:rsidRDefault="00FA5185" w:rsidP="005657F9">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 xml:space="preserve">išrašo iš teismo sprendimo (jei toks yra) arba Valstybinės mokesčių inspekcijos prie Lietuvos </w:t>
            </w:r>
            <w:r w:rsidRPr="003B335B">
              <w:rPr>
                <w:rFonts w:ascii="Times New Roman" w:hAnsi="Times New Roman" w:cs="Times New Roman"/>
                <w:sz w:val="22"/>
                <w:szCs w:val="22"/>
              </w:rPr>
              <w:lastRenderedPageBreak/>
              <w:t>Respublikos finansų ministerijos išduoto dokumento,</w:t>
            </w:r>
          </w:p>
          <w:p w14:paraId="6AC40F0D" w14:textId="1F18153C" w:rsidR="00FA5185" w:rsidRPr="003B335B" w:rsidRDefault="00FA5185" w:rsidP="005657F9">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39658640">
            <w:pPr>
              <w:pStyle w:val="Betarp"/>
              <w:jc w:val="both"/>
              <w:rPr>
                <w:rFonts w:ascii="Times New Roman" w:hAnsi="Times New Roman" w:cs="Times New Roman"/>
                <w:sz w:val="22"/>
                <w:szCs w:val="22"/>
              </w:rPr>
            </w:pPr>
          </w:p>
          <w:p w14:paraId="4EEEE929" w14:textId="77777777" w:rsidR="00FA5185" w:rsidRPr="003B335B" w:rsidRDefault="00FA5185" w:rsidP="0011013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3B335B" w:rsidRDefault="00FA5185" w:rsidP="496BE0B5">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Betarp"/>
              <w:jc w:val="both"/>
              <w:rPr>
                <w:rFonts w:ascii="Times New Roman" w:eastAsia="Yu Mincho" w:hAnsi="Times New Roman" w:cs="Times New Roman"/>
                <w:sz w:val="22"/>
                <w:szCs w:val="22"/>
              </w:rPr>
            </w:pPr>
          </w:p>
          <w:p w14:paraId="338CC238" w14:textId="77777777" w:rsidR="00FA5185" w:rsidRPr="003B335B" w:rsidRDefault="00FA5185" w:rsidP="00054515">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Puslapioinaostekstas"/>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Puslapioinaostekstas"/>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Betarp"/>
              <w:jc w:val="both"/>
              <w:rPr>
                <w:rFonts w:ascii="Times New Roman" w:hAnsi="Times New Roman" w:cs="Times New Roman"/>
                <w:sz w:val="22"/>
                <w:szCs w:val="22"/>
              </w:rPr>
            </w:pPr>
          </w:p>
          <w:p w14:paraId="55DDA842" w14:textId="77777777" w:rsidR="00FA5185" w:rsidRPr="003B335B" w:rsidRDefault="00FA5185" w:rsidP="4EAB1EA5">
            <w:pPr>
              <w:pStyle w:val="Betarp"/>
              <w:jc w:val="both"/>
              <w:rPr>
                <w:rFonts w:ascii="Times New Roman" w:hAnsi="Times New Roman" w:cs="Times New Roman"/>
                <w:sz w:val="22"/>
                <w:szCs w:val="22"/>
              </w:rPr>
            </w:pPr>
          </w:p>
          <w:p w14:paraId="0D468FA1" w14:textId="0A11545A" w:rsidR="00FA5185" w:rsidRPr="003B335B" w:rsidRDefault="00FA5185" w:rsidP="4EAB1EA5">
            <w:pPr>
              <w:pStyle w:val="Betarp"/>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Betarp"/>
              <w:jc w:val="both"/>
              <w:rPr>
                <w:rFonts w:ascii="Times New Roman" w:hAnsi="Times New Roman" w:cs="Times New Roman"/>
                <w:i/>
                <w:iCs/>
                <w:color w:val="7030A0"/>
                <w:sz w:val="22"/>
                <w:szCs w:val="22"/>
              </w:rPr>
            </w:pPr>
          </w:p>
          <w:p w14:paraId="6A81B2CB" w14:textId="77777777"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w:t>
            </w:r>
            <w:r w:rsidRPr="003B335B">
              <w:rPr>
                <w:rFonts w:ascii="Times New Roman" w:hAnsi="Times New Roman" w:cs="Times New Roman"/>
                <w:bCs/>
                <w:sz w:val="22"/>
                <w:szCs w:val="22"/>
              </w:rPr>
              <w:lastRenderedPageBreak/>
              <w:t>pateikimo terminas, toks dokumentas jo galiojimo laikotarpiu yra priimtinas.</w:t>
            </w:r>
          </w:p>
          <w:p w14:paraId="0CB51534" w14:textId="77777777" w:rsidR="00FA5185" w:rsidRPr="003B335B" w:rsidRDefault="00FA5185" w:rsidP="00290CC0">
            <w:pPr>
              <w:pStyle w:val="Betarp"/>
              <w:jc w:val="both"/>
              <w:rPr>
                <w:rFonts w:ascii="Times New Roman" w:hAnsi="Times New Roman" w:cs="Times New Roman"/>
                <w:b/>
                <w:bCs/>
                <w:sz w:val="22"/>
                <w:szCs w:val="22"/>
              </w:rPr>
            </w:pPr>
          </w:p>
          <w:p w14:paraId="19FB1E3F" w14:textId="3DCE32A1"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ipersaitas"/>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Betarp"/>
              <w:jc w:val="both"/>
              <w:rPr>
                <w:rFonts w:ascii="Times New Roman" w:hAnsi="Times New Roman" w:cs="Times New Roman"/>
                <w:b/>
                <w:bCs/>
                <w:sz w:val="22"/>
                <w:szCs w:val="22"/>
              </w:rPr>
            </w:pPr>
          </w:p>
          <w:p w14:paraId="692A5F51" w14:textId="51B234C7" w:rsidR="00FA5185" w:rsidRPr="003B335B" w:rsidRDefault="00FA5185" w:rsidP="00290CC0">
            <w:pPr>
              <w:pStyle w:val="Betarp"/>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Betarp"/>
              <w:jc w:val="both"/>
              <w:rPr>
                <w:rFonts w:ascii="Times New Roman" w:hAnsi="Times New Roman" w:cs="Times New Roman"/>
                <w:b/>
                <w:bCs/>
                <w:sz w:val="22"/>
                <w:szCs w:val="22"/>
              </w:rPr>
            </w:pPr>
          </w:p>
          <w:p w14:paraId="19979566" w14:textId="609C7D49" w:rsidR="00FA5185" w:rsidRPr="003B335B" w:rsidRDefault="00FA5185" w:rsidP="496BE0B5">
            <w:pPr>
              <w:pStyle w:val="Betarp"/>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3B335B" w:rsidRDefault="00FA5185" w:rsidP="00290CC0">
            <w:pPr>
              <w:pStyle w:val="Betarp"/>
              <w:jc w:val="both"/>
              <w:rPr>
                <w:rFonts w:ascii="Times New Roman" w:hAnsi="Times New Roman" w:cs="Times New Roman"/>
                <w:b/>
                <w:bCs/>
                <w:sz w:val="22"/>
                <w:szCs w:val="22"/>
              </w:rPr>
            </w:pPr>
          </w:p>
          <w:p w14:paraId="2D9C991E" w14:textId="77777777" w:rsidR="00FA5185" w:rsidRPr="003B335B" w:rsidRDefault="00FA5185" w:rsidP="00ED4C15">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BAAD310" w14:textId="4FBB553D" w:rsidR="00FA5185" w:rsidRPr="003B335B" w:rsidRDefault="00FA5185" w:rsidP="496BE0B5">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034F3AB4" w14:textId="67D4B04C" w:rsidR="00FA5185" w:rsidRPr="003B335B" w:rsidRDefault="00FA5185" w:rsidP="00290CC0">
            <w:pPr>
              <w:pStyle w:val="Betarp"/>
              <w:jc w:val="both"/>
              <w:rPr>
                <w:rFonts w:ascii="Times New Roman" w:hAnsi="Times New Roman" w:cs="Times New Roman"/>
                <w:b/>
                <w:bCs/>
                <w:sz w:val="22"/>
                <w:szCs w:val="22"/>
              </w:rPr>
            </w:pPr>
          </w:p>
          <w:p w14:paraId="1157B25B" w14:textId="77777777" w:rsidR="00584FE9" w:rsidRPr="003B335B" w:rsidRDefault="00584FE9" w:rsidP="00584FE9">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Puslapioinaostekstas"/>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Puslapioinaostekstas"/>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Betarp"/>
              <w:jc w:val="both"/>
              <w:rPr>
                <w:rFonts w:ascii="Times New Roman" w:hAnsi="Times New Roman" w:cs="Times New Roman"/>
                <w:b/>
                <w:bCs/>
                <w:sz w:val="22"/>
                <w:szCs w:val="22"/>
              </w:rPr>
            </w:pPr>
          </w:p>
          <w:p w14:paraId="60AF21E3" w14:textId="77777777" w:rsidR="00584FE9" w:rsidRPr="003B335B" w:rsidRDefault="00584FE9" w:rsidP="00290CC0">
            <w:pPr>
              <w:pStyle w:val="Betarp"/>
              <w:jc w:val="both"/>
              <w:rPr>
                <w:rFonts w:ascii="Times New Roman" w:hAnsi="Times New Roman" w:cs="Times New Roman"/>
                <w:b/>
                <w:bCs/>
                <w:sz w:val="22"/>
                <w:szCs w:val="22"/>
              </w:rPr>
            </w:pPr>
          </w:p>
          <w:p w14:paraId="1E49B92E" w14:textId="683487A4" w:rsidR="00FA5185" w:rsidRPr="003B335B" w:rsidRDefault="00FA5185" w:rsidP="4EAB1EA5">
            <w:pPr>
              <w:pStyle w:val="Betarp"/>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Betarp"/>
              <w:jc w:val="both"/>
              <w:rPr>
                <w:rFonts w:ascii="Times New Roman" w:hAnsi="Times New Roman" w:cs="Times New Roman"/>
                <w:b/>
                <w:bCs/>
                <w:sz w:val="22"/>
                <w:szCs w:val="22"/>
              </w:rPr>
            </w:pPr>
          </w:p>
          <w:p w14:paraId="47C71B6E" w14:textId="33731E50" w:rsidR="000A62D3" w:rsidRPr="005B0F53" w:rsidRDefault="00FA5185" w:rsidP="005B0F53">
            <w:pPr>
              <w:pStyle w:val="Betarp"/>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Betarp"/>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Betarp"/>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Betarp"/>
              <w:jc w:val="both"/>
              <w:rPr>
                <w:rFonts w:ascii="Times New Roman" w:hAnsi="Times New Roman" w:cs="Times New Roman"/>
                <w:sz w:val="22"/>
                <w:szCs w:val="22"/>
              </w:rPr>
            </w:pPr>
          </w:p>
          <w:p w14:paraId="41337A29" w14:textId="3B48D39C" w:rsidR="00FA5185" w:rsidRPr="003B335B" w:rsidRDefault="00FA5185" w:rsidP="39658640">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Betarp"/>
              <w:jc w:val="both"/>
              <w:rPr>
                <w:rFonts w:ascii="Times New Roman" w:hAnsi="Times New Roman" w:cs="Times New Roman"/>
                <w:sz w:val="22"/>
                <w:szCs w:val="22"/>
              </w:rPr>
            </w:pPr>
          </w:p>
          <w:p w14:paraId="57273404" w14:textId="309701CF"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w:t>
            </w:r>
            <w:r w:rsidRPr="003B335B">
              <w:rPr>
                <w:rFonts w:ascii="Times New Roman" w:eastAsia="Yu Mincho" w:hAnsi="Times New Roman" w:cs="Times New Roman"/>
                <w:b/>
                <w:bCs/>
                <w:sz w:val="22"/>
                <w:szCs w:val="22"/>
              </w:rPr>
              <w:lastRenderedPageBreak/>
              <w:t xml:space="preserve">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Betarp"/>
              <w:jc w:val="both"/>
              <w:rPr>
                <w:rFonts w:ascii="Times New Roman" w:eastAsia="Yu Mincho" w:hAnsi="Times New Roman" w:cs="Times New Roman"/>
                <w:sz w:val="22"/>
                <w:szCs w:val="22"/>
              </w:rPr>
            </w:pPr>
          </w:p>
          <w:p w14:paraId="203A1039" w14:textId="77777777" w:rsidR="00FA5185" w:rsidRPr="003B335B" w:rsidRDefault="00FA5185" w:rsidP="008B0B2B">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Betarp"/>
              <w:jc w:val="both"/>
              <w:rPr>
                <w:rFonts w:ascii="Times New Roman" w:hAnsi="Times New Roman" w:cs="Times New Roman"/>
                <w:sz w:val="22"/>
                <w:szCs w:val="22"/>
              </w:rPr>
            </w:pPr>
          </w:p>
          <w:p w14:paraId="471E5586" w14:textId="2DE92D73"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Betarp"/>
              <w:jc w:val="both"/>
              <w:rPr>
                <w:rFonts w:ascii="Times New Roman" w:hAnsi="Times New Roman" w:cs="Times New Roman"/>
                <w:sz w:val="22"/>
                <w:szCs w:val="22"/>
              </w:rPr>
            </w:pPr>
          </w:p>
          <w:p w14:paraId="7F7300AE" w14:textId="12084272"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Betarp"/>
              <w:jc w:val="both"/>
              <w:rPr>
                <w:rFonts w:ascii="Times New Roman" w:hAnsi="Times New Roman" w:cs="Times New Roman"/>
                <w:sz w:val="22"/>
                <w:szCs w:val="22"/>
              </w:rPr>
            </w:pPr>
          </w:p>
          <w:p w14:paraId="32E52B92" w14:textId="616F17B4"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Betarp"/>
              <w:jc w:val="both"/>
              <w:rPr>
                <w:rFonts w:ascii="Times New Roman" w:hAnsi="Times New Roman" w:cs="Times New Roman"/>
                <w:sz w:val="22"/>
                <w:szCs w:val="22"/>
              </w:rPr>
            </w:pPr>
          </w:p>
          <w:p w14:paraId="6308B6DD" w14:textId="77777777"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w:t>
            </w:r>
            <w:r w:rsidRPr="003B335B">
              <w:rPr>
                <w:rFonts w:ascii="Times New Roman" w:hAnsi="Times New Roman" w:cs="Times New Roman"/>
                <w:bCs/>
                <w:sz w:val="22"/>
                <w:szCs w:val="22"/>
              </w:rPr>
              <w:lastRenderedPageBreak/>
              <w:t xml:space="preserve">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Betarp"/>
              <w:jc w:val="both"/>
              <w:rPr>
                <w:rFonts w:ascii="Times New Roman" w:hAnsi="Times New Roman" w:cs="Times New Roman"/>
                <w:sz w:val="22"/>
                <w:szCs w:val="22"/>
              </w:rPr>
            </w:pPr>
          </w:p>
          <w:p w14:paraId="560024CF" w14:textId="60358176" w:rsidR="00FA5185" w:rsidRPr="003B335B" w:rsidRDefault="00FA5185" w:rsidP="007069FE">
            <w:pPr>
              <w:pStyle w:val="Betarp"/>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Betarp"/>
              <w:jc w:val="both"/>
              <w:rPr>
                <w:rFonts w:ascii="Times New Roman" w:eastAsia="Yu Mincho" w:hAnsi="Times New Roman" w:cs="Times New Roman"/>
                <w:sz w:val="22"/>
                <w:szCs w:val="22"/>
              </w:rPr>
            </w:pPr>
          </w:p>
          <w:p w14:paraId="79276BCC" w14:textId="77777777" w:rsidR="00FA5185" w:rsidRPr="003B335B" w:rsidRDefault="00FA5185" w:rsidP="007069FE">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Betarp"/>
              <w:jc w:val="both"/>
              <w:rPr>
                <w:rFonts w:ascii="Times New Roman" w:hAnsi="Times New Roman" w:cs="Times New Roman"/>
                <w:sz w:val="22"/>
                <w:szCs w:val="22"/>
              </w:rPr>
            </w:pPr>
          </w:p>
          <w:p w14:paraId="493041D1" w14:textId="2FB4D394" w:rsidR="00FA5185" w:rsidRPr="003B335B" w:rsidRDefault="00FA5185" w:rsidP="007069FE">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Betarp"/>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r w:rsidRPr="003B335B">
              <w:rPr>
                <w:rFonts w:ascii="Times New Roman" w:hAnsi="Times New Roman" w:cs="Times New Roman"/>
                <w:sz w:val="22"/>
                <w:szCs w:val="22"/>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Betarp"/>
              <w:jc w:val="both"/>
              <w:rPr>
                <w:rFonts w:ascii="Times New Roman" w:eastAsia="Yu Mincho" w:hAnsi="Times New Roman" w:cs="Times New Roman"/>
                <w:sz w:val="22"/>
                <w:szCs w:val="22"/>
              </w:rPr>
            </w:pPr>
          </w:p>
          <w:p w14:paraId="5E1110FD" w14:textId="77777777" w:rsidR="00FA5185" w:rsidRPr="003B335B" w:rsidRDefault="00FA5185" w:rsidP="00036FD4">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kai jis yra padaręs finansinės atskaitomybės ir </w:t>
            </w:r>
            <w:r w:rsidRPr="003B335B">
              <w:rPr>
                <w:rFonts w:ascii="Times New Roman" w:hAnsi="Times New Roman" w:cs="Times New Roman"/>
                <w:sz w:val="22"/>
                <w:szCs w:val="22"/>
              </w:rPr>
              <w:lastRenderedPageBreak/>
              <w:t>audito teisės aktų pažeidimą ir nuo jo padarymo dienos praėjo mažiau kaip vieni metai.</w:t>
            </w:r>
          </w:p>
          <w:p w14:paraId="70E1F165" w14:textId="26F699A4" w:rsidR="00FA5185" w:rsidRPr="003B335B" w:rsidRDefault="00FA5185" w:rsidP="00036FD4">
            <w:pPr>
              <w:pStyle w:val="Betarp"/>
              <w:jc w:val="both"/>
              <w:rPr>
                <w:rFonts w:ascii="Times New Roman" w:hAnsi="Times New Roman" w:cs="Times New Roman"/>
                <w:sz w:val="22"/>
                <w:szCs w:val="22"/>
              </w:rPr>
            </w:pPr>
          </w:p>
          <w:p w14:paraId="5D70FC6C" w14:textId="79EE6810" w:rsidR="00FA5185" w:rsidRPr="003B335B" w:rsidRDefault="00FA5185" w:rsidP="004D7A62">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Betarp"/>
              <w:jc w:val="both"/>
              <w:rPr>
                <w:rFonts w:ascii="Times New Roman" w:eastAsia="Yu Mincho" w:hAnsi="Times New Roman" w:cs="Times New Roman"/>
                <w:sz w:val="22"/>
                <w:szCs w:val="22"/>
              </w:rPr>
            </w:pPr>
          </w:p>
          <w:p w14:paraId="21212174" w14:textId="77777777" w:rsidR="00FA5185" w:rsidRPr="003B335B" w:rsidRDefault="00FA5185" w:rsidP="004D7A62">
            <w:pPr>
              <w:pStyle w:val="Betarp"/>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Betarp"/>
              <w:jc w:val="both"/>
              <w:rPr>
                <w:rFonts w:ascii="Times New Roman" w:eastAsia="Yu Mincho" w:hAnsi="Times New Roman" w:cs="Times New Roman"/>
                <w:b/>
                <w:bCs/>
                <w:sz w:val="22"/>
                <w:szCs w:val="22"/>
              </w:rPr>
            </w:pPr>
          </w:p>
          <w:p w14:paraId="2A458F41" w14:textId="3E436385" w:rsidR="00FA5185" w:rsidRPr="003B335B" w:rsidRDefault="00FA5185" w:rsidP="008D03C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Betarp"/>
              <w:jc w:val="both"/>
              <w:rPr>
                <w:rFonts w:ascii="Times New Roman" w:eastAsia="Yu Mincho" w:hAnsi="Times New Roman" w:cs="Times New Roman"/>
                <w:sz w:val="22"/>
                <w:szCs w:val="22"/>
              </w:rPr>
            </w:pPr>
          </w:p>
          <w:p w14:paraId="0EFE722B" w14:textId="77777777" w:rsidR="00FA5185" w:rsidRPr="003B335B" w:rsidRDefault="00FA5185" w:rsidP="008D03C1">
            <w:pPr>
              <w:pStyle w:val="Betarp"/>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Betarp"/>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Betarp"/>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Betarp"/>
              <w:jc w:val="both"/>
              <w:rPr>
                <w:rFonts w:ascii="Times New Roman" w:hAnsi="Times New Roman" w:cs="Times New Roman"/>
                <w:i/>
                <w:iCs/>
                <w:sz w:val="22"/>
                <w:szCs w:val="22"/>
              </w:rPr>
            </w:pPr>
          </w:p>
          <w:p w14:paraId="3B538ABE" w14:textId="397B95EB" w:rsidR="00FA5185" w:rsidRPr="003B335B" w:rsidRDefault="00FA5185" w:rsidP="008D03C1">
            <w:pPr>
              <w:pStyle w:val="Betarp"/>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Betarp"/>
              <w:jc w:val="both"/>
              <w:rPr>
                <w:rFonts w:ascii="Times New Roman" w:eastAsia="Yu Mincho" w:hAnsi="Times New Roman" w:cs="Times New Roman"/>
                <w:b/>
                <w:bCs/>
                <w:sz w:val="22"/>
                <w:szCs w:val="22"/>
              </w:rPr>
            </w:pPr>
          </w:p>
          <w:p w14:paraId="03AD5794" w14:textId="12AFEA1A" w:rsidR="00FA5185" w:rsidRPr="003B335B" w:rsidRDefault="00FA5185" w:rsidP="008B0B2B">
            <w:pPr>
              <w:pStyle w:val="Betarp"/>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DEA873A" w:rsidR="00FA5185" w:rsidRPr="003B335B" w:rsidRDefault="00FA5185" w:rsidP="39658640">
            <w:pPr>
              <w:pStyle w:val="Betarp"/>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Iš tiekėjų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Betarp"/>
              <w:jc w:val="both"/>
              <w:rPr>
                <w:rFonts w:ascii="Times New Roman" w:hAnsi="Times New Roman" w:cs="Times New Roman"/>
                <w:sz w:val="22"/>
                <w:szCs w:val="22"/>
                <w:lang w:eastAsia="en-US"/>
              </w:rPr>
            </w:pPr>
          </w:p>
          <w:p w14:paraId="4C166D22" w14:textId="36322442" w:rsidR="00FA5185" w:rsidRPr="003B335B" w:rsidRDefault="00FA5185" w:rsidP="008B0B2B">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Betarp"/>
              <w:jc w:val="both"/>
              <w:rPr>
                <w:rFonts w:ascii="Times New Roman" w:hAnsi="Times New Roman" w:cs="Times New Roman"/>
                <w:b/>
                <w:bCs/>
                <w:sz w:val="22"/>
                <w:szCs w:val="22"/>
              </w:rPr>
            </w:pPr>
          </w:p>
          <w:p w14:paraId="396BAA8B" w14:textId="77777777" w:rsidR="00FA5185" w:rsidRPr="003B335B" w:rsidRDefault="00000000" w:rsidP="008B0B2B">
            <w:pPr>
              <w:pStyle w:val="Betarp"/>
              <w:jc w:val="both"/>
              <w:rPr>
                <w:rFonts w:ascii="Times New Roman" w:hAnsi="Times New Roman" w:cs="Times New Roman"/>
                <w:sz w:val="22"/>
                <w:szCs w:val="22"/>
                <w:u w:val="single"/>
              </w:rPr>
            </w:pPr>
            <w:hyperlink r:id="rId12">
              <w:r w:rsidR="00FA5185" w:rsidRPr="003B335B">
                <w:rPr>
                  <w:rStyle w:val="Hipersaitas"/>
                  <w:rFonts w:ascii="Times New Roman" w:hAnsi="Times New Roman" w:cs="Times New Roman"/>
                  <w:sz w:val="22"/>
                  <w:szCs w:val="22"/>
                  <w:u w:val="single"/>
                </w:rPr>
                <w:t>https://vpt.lrv.lt/melaginga-informacija-pateikusiu-tiekeju-sarasas-3</w:t>
              </w:r>
            </w:hyperlink>
          </w:p>
          <w:p w14:paraId="78255AB9" w14:textId="77777777" w:rsidR="00FA5185" w:rsidRPr="003B335B" w:rsidRDefault="00FA5185" w:rsidP="39658640">
            <w:pPr>
              <w:pStyle w:val="Betarp"/>
              <w:jc w:val="both"/>
              <w:rPr>
                <w:rFonts w:ascii="Times New Roman" w:hAnsi="Times New Roman" w:cs="Times New Roman"/>
                <w:sz w:val="22"/>
                <w:szCs w:val="22"/>
                <w:lang w:eastAsia="en-US"/>
              </w:rPr>
            </w:pPr>
          </w:p>
          <w:p w14:paraId="1DCE5D90" w14:textId="77777777" w:rsidR="00FA5185" w:rsidRPr="003B335B" w:rsidRDefault="00FA5185" w:rsidP="00290CC0">
            <w:pPr>
              <w:pStyle w:val="Betarp"/>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Betarp"/>
              <w:jc w:val="both"/>
              <w:rPr>
                <w:rFonts w:ascii="Times New Roman" w:hAnsi="Times New Roman" w:cs="Times New Roman"/>
                <w:sz w:val="22"/>
                <w:szCs w:val="22"/>
              </w:rPr>
            </w:pPr>
          </w:p>
          <w:p w14:paraId="08CCB363" w14:textId="77777777" w:rsidR="00FA5185" w:rsidRPr="003B335B" w:rsidRDefault="00000000" w:rsidP="007069FE">
            <w:pPr>
              <w:pStyle w:val="Betarp"/>
              <w:jc w:val="both"/>
              <w:rPr>
                <w:rStyle w:val="Hipersaitas"/>
                <w:rFonts w:ascii="Times New Roman" w:hAnsi="Times New Roman" w:cs="Times New Roman"/>
                <w:sz w:val="22"/>
                <w:szCs w:val="22"/>
              </w:rPr>
            </w:pPr>
            <w:hyperlink r:id="rId13" w:history="1">
              <w:r w:rsidR="00FA5185" w:rsidRPr="003B335B">
                <w:rPr>
                  <w:rStyle w:val="Hipersaitas"/>
                  <w:rFonts w:ascii="Times New Roman" w:hAnsi="Times New Roman" w:cs="Times New Roman"/>
                  <w:sz w:val="22"/>
                  <w:szCs w:val="22"/>
                </w:rPr>
                <w:t>https://vpt.lrv.lt/lt/pasalinimo-pagrindai-1/nepatikimi-tiekejai-1</w:t>
              </w:r>
            </w:hyperlink>
          </w:p>
          <w:p w14:paraId="300AA4D3" w14:textId="77777777" w:rsidR="00FA5185" w:rsidRPr="003B335B" w:rsidRDefault="00FA5185" w:rsidP="007069FE">
            <w:pPr>
              <w:pStyle w:val="Betarp"/>
              <w:jc w:val="both"/>
              <w:rPr>
                <w:rFonts w:ascii="Times New Roman" w:hAnsi="Times New Roman" w:cs="Times New Roman"/>
                <w:sz w:val="22"/>
                <w:szCs w:val="22"/>
              </w:rPr>
            </w:pPr>
          </w:p>
          <w:p w14:paraId="2361ED8C" w14:textId="77777777" w:rsidR="00FA5185" w:rsidRPr="003B335B" w:rsidRDefault="00000000" w:rsidP="007069FE">
            <w:pPr>
              <w:pStyle w:val="Betarp"/>
              <w:jc w:val="both"/>
              <w:rPr>
                <w:rFonts w:ascii="Times New Roman" w:hAnsi="Times New Roman" w:cs="Times New Roman"/>
                <w:sz w:val="22"/>
                <w:szCs w:val="22"/>
              </w:rPr>
            </w:pPr>
            <w:hyperlink r:id="rId14" w:history="1">
              <w:r w:rsidR="00FA5185" w:rsidRPr="003B335B">
                <w:rPr>
                  <w:rStyle w:val="Hipersaitas"/>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5" w:history="1">
              <w:r w:rsidRPr="003B335B">
                <w:rPr>
                  <w:rStyle w:val="Hipersaitas"/>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Betarp"/>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77777777" w:rsidR="00FA5185" w:rsidRPr="003B335B" w:rsidRDefault="00000000" w:rsidP="00D94E45">
            <w:pPr>
              <w:pStyle w:val="Betarp"/>
              <w:jc w:val="both"/>
              <w:rPr>
                <w:rFonts w:ascii="Times New Roman" w:hAnsi="Times New Roman" w:cs="Times New Roman"/>
                <w:sz w:val="22"/>
                <w:szCs w:val="22"/>
                <w:lang w:eastAsia="en-US"/>
              </w:rPr>
            </w:pPr>
            <w:hyperlink r:id="rId16" w:history="1">
              <w:r w:rsidR="00FA5185" w:rsidRPr="003B335B">
                <w:rPr>
                  <w:rStyle w:val="Hipersaitas"/>
                  <w:rFonts w:ascii="Times New Roman" w:hAnsi="Times New Roman" w:cs="Times New Roman"/>
                  <w:sz w:val="22"/>
                  <w:szCs w:val="22"/>
                </w:rPr>
                <w:t>https://vpt.lrv.lt/lt/naujienos/finansiniu-ataskaitu-nepateikimas-gali-tapti-kliutimi-dalyvauti-viesuosiuose-pirkimuose</w:t>
              </w:r>
            </w:hyperlink>
          </w:p>
          <w:p w14:paraId="60723352"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7">
              <w:r w:rsidRPr="003B335B">
                <w:rPr>
                  <w:rStyle w:val="Hipersaitas"/>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Betarp"/>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w:t>
            </w:r>
            <w:r w:rsidRPr="003B335B">
              <w:rPr>
                <w:rFonts w:ascii="Times New Roman" w:hAnsi="Times New Roman" w:cs="Times New Roman"/>
                <w:b/>
                <w:bCs/>
                <w:sz w:val="22"/>
                <w:szCs w:val="22"/>
              </w:rPr>
              <w:lastRenderedPageBreak/>
              <w:t xml:space="preserve">atsižvelgiama į nacionalinėje duomenų bazėje adresu: </w:t>
            </w:r>
          </w:p>
          <w:p w14:paraId="2C057A72" w14:textId="68885345" w:rsidR="00FA5185" w:rsidRPr="003B335B" w:rsidRDefault="00000000" w:rsidP="008D03C1">
            <w:pPr>
              <w:pStyle w:val="Betarp"/>
              <w:jc w:val="both"/>
              <w:rPr>
                <w:rFonts w:ascii="Times New Roman" w:hAnsi="Times New Roman" w:cs="Times New Roman"/>
                <w:b/>
                <w:bCs/>
                <w:iCs/>
                <w:sz w:val="22"/>
                <w:szCs w:val="22"/>
                <w:lang w:eastAsia="en-US"/>
              </w:rPr>
            </w:pPr>
            <w:hyperlink r:id="rId18" w:history="1">
              <w:r w:rsidR="00FA5185" w:rsidRPr="003B335B">
                <w:rPr>
                  <w:rStyle w:val="Hipersaitas"/>
                  <w:rFonts w:ascii="Times New Roman" w:hAnsi="Times New Roman" w:cs="Times New Roman"/>
                  <w:sz w:val="22"/>
                  <w:szCs w:val="22"/>
                  <w:u w:val="single"/>
                </w:rPr>
                <w:t>https://kt.gov.lt/lt/atviri-duomenys/diskvalifikavimas-is-viesuju-pirkimu</w:t>
              </w:r>
            </w:hyperlink>
            <w:r w:rsidR="00FA5185"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9"/>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BE988" w14:textId="77777777" w:rsidR="00325275" w:rsidRDefault="00325275" w:rsidP="00B97C4F">
      <w:pPr>
        <w:spacing w:after="0" w:line="240" w:lineRule="auto"/>
      </w:pPr>
      <w:r>
        <w:separator/>
      </w:r>
    </w:p>
  </w:endnote>
  <w:endnote w:type="continuationSeparator" w:id="0">
    <w:p w14:paraId="7B4E020A" w14:textId="77777777" w:rsidR="00325275" w:rsidRDefault="00325275" w:rsidP="00B97C4F">
      <w:pPr>
        <w:spacing w:after="0" w:line="240" w:lineRule="auto"/>
      </w:pPr>
      <w:r>
        <w:continuationSeparator/>
      </w:r>
    </w:p>
  </w:endnote>
  <w:endnote w:type="continuationNotice" w:id="1">
    <w:p w14:paraId="7C9731F7" w14:textId="77777777" w:rsidR="00325275" w:rsidRDefault="003252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Porat"/>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"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AD431" w14:textId="77777777" w:rsidR="00325275" w:rsidRDefault="00325275" w:rsidP="00B97C4F">
      <w:pPr>
        <w:spacing w:after="0" w:line="240" w:lineRule="auto"/>
      </w:pPr>
      <w:r>
        <w:separator/>
      </w:r>
    </w:p>
  </w:footnote>
  <w:footnote w:type="continuationSeparator" w:id="0">
    <w:p w14:paraId="36AE5C91" w14:textId="77777777" w:rsidR="00325275" w:rsidRDefault="00325275" w:rsidP="00B97C4F">
      <w:pPr>
        <w:spacing w:after="0" w:line="240" w:lineRule="auto"/>
      </w:pPr>
      <w:r>
        <w:continuationSeparator/>
      </w:r>
    </w:p>
  </w:footnote>
  <w:footnote w:type="continuationNotice" w:id="1">
    <w:p w14:paraId="661B9261" w14:textId="77777777" w:rsidR="00325275" w:rsidRDefault="003252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Porat"/>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"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7871"/>
    <w:rsid w:val="00262028"/>
    <w:rsid w:val="00266F09"/>
    <w:rsid w:val="002729A3"/>
    <w:rsid w:val="00272A0C"/>
    <w:rsid w:val="00275429"/>
    <w:rsid w:val="00275A7D"/>
    <w:rsid w:val="00282E9F"/>
    <w:rsid w:val="00290CC0"/>
    <w:rsid w:val="002912A4"/>
    <w:rsid w:val="002944B4"/>
    <w:rsid w:val="002B0C11"/>
    <w:rsid w:val="002B1932"/>
    <w:rsid w:val="002E2DFB"/>
    <w:rsid w:val="002E463E"/>
    <w:rsid w:val="002E5E16"/>
    <w:rsid w:val="002E7E87"/>
    <w:rsid w:val="002F2F40"/>
    <w:rsid w:val="00302076"/>
    <w:rsid w:val="003042EA"/>
    <w:rsid w:val="003043D1"/>
    <w:rsid w:val="00325275"/>
    <w:rsid w:val="00333EED"/>
    <w:rsid w:val="0033544E"/>
    <w:rsid w:val="0034265A"/>
    <w:rsid w:val="003446C2"/>
    <w:rsid w:val="003601C7"/>
    <w:rsid w:val="00370F56"/>
    <w:rsid w:val="00371ADC"/>
    <w:rsid w:val="00372F8B"/>
    <w:rsid w:val="003742E0"/>
    <w:rsid w:val="00375DF9"/>
    <w:rsid w:val="003906EE"/>
    <w:rsid w:val="003914A7"/>
    <w:rsid w:val="003A5475"/>
    <w:rsid w:val="003A5D81"/>
    <w:rsid w:val="003B1FAB"/>
    <w:rsid w:val="003B335B"/>
    <w:rsid w:val="003D7891"/>
    <w:rsid w:val="003F6597"/>
    <w:rsid w:val="00404BCE"/>
    <w:rsid w:val="00416E86"/>
    <w:rsid w:val="004177FF"/>
    <w:rsid w:val="00417AD8"/>
    <w:rsid w:val="00421330"/>
    <w:rsid w:val="00424118"/>
    <w:rsid w:val="00427E63"/>
    <w:rsid w:val="00433063"/>
    <w:rsid w:val="00445397"/>
    <w:rsid w:val="00447215"/>
    <w:rsid w:val="004548D6"/>
    <w:rsid w:val="00454B0E"/>
    <w:rsid w:val="00456B81"/>
    <w:rsid w:val="00470A25"/>
    <w:rsid w:val="00487C41"/>
    <w:rsid w:val="00497091"/>
    <w:rsid w:val="004B4710"/>
    <w:rsid w:val="004B6830"/>
    <w:rsid w:val="004C69E6"/>
    <w:rsid w:val="004D2837"/>
    <w:rsid w:val="004D7A62"/>
    <w:rsid w:val="004E0772"/>
    <w:rsid w:val="004E5D0A"/>
    <w:rsid w:val="004F19FE"/>
    <w:rsid w:val="004F3653"/>
    <w:rsid w:val="004F43FB"/>
    <w:rsid w:val="005054A2"/>
    <w:rsid w:val="00506786"/>
    <w:rsid w:val="0051108B"/>
    <w:rsid w:val="005111BC"/>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0F53"/>
    <w:rsid w:val="005B39EA"/>
    <w:rsid w:val="005C095E"/>
    <w:rsid w:val="005C2ADE"/>
    <w:rsid w:val="005D1FF7"/>
    <w:rsid w:val="005F56F5"/>
    <w:rsid w:val="0060035D"/>
    <w:rsid w:val="006037D8"/>
    <w:rsid w:val="00615F83"/>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8124E"/>
    <w:rsid w:val="00892BE9"/>
    <w:rsid w:val="00893E8E"/>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ADB"/>
    <w:rsid w:val="00DB25FC"/>
    <w:rsid w:val="00DB4B20"/>
    <w:rsid w:val="00DB644B"/>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70C86"/>
    <w:rsid w:val="00E85356"/>
    <w:rsid w:val="00E86852"/>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10</Pages>
  <Words>3066</Words>
  <Characters>17477</Characters>
  <Application>Microsoft Office Word</Application>
  <DocSecurity>0</DocSecurity>
  <Lines>145</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Ramūnas Valiulis</cp:lastModifiedBy>
  <cp:revision>92</cp:revision>
  <cp:lastPrinted>2022-12-15T10:27:00Z</cp:lastPrinted>
  <dcterms:created xsi:type="dcterms:W3CDTF">2022-12-15T10:28:00Z</dcterms:created>
  <dcterms:modified xsi:type="dcterms:W3CDTF">2024-05-30T12:37:00Z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